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2c9d924c3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影音平台 表情機器人發威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在本校資訊中心主任黃明達、資管系主任蕭瑞祥的帶領之下，資管四王明仁、張哲銘等5位學生，前往天津南開大學參加第10屆「挑戰盃大學生課外學術科技作品競賽」，由資管系和南開大學共同合作的「My Channel影音平台」，及「表情機器人」，榮獲台灣地區最高榮譽獎項「兩岸交流盃」。
</w:t>
          <w:br/>
          <w:t>這項比賽以崇尚科學、追求真知、創新、迎接挑戰為宗旨，在大陸是一項具有導向性、示範性和權威性的全國競賽活動，被譽為中國大學生學術科技的「奧林匹克」。此次共有大陸及港、澳、台884件作品參賽，台灣除本校組隊參加外，尚有政大、中山、逢甲、南開技術學院和東海5所大專院校參與。
</w:t>
          <w:br/>
          <w:t>由於本校表現出色，成績斐然也為南開大學的成績加分，使去年總成績只獲第7名的南開大學，今年躍升為第4名，獲此佳績，展現本校兩岸學術交流豐收的成果。
</w:t>
          <w:br/>
          <w:t>對於贏得獎項，蕭瑞祥高興地表示，這要感謝本校補助學生出國競賽，讓資管系同學有這樣學習的機會，看到兩岸學生彼此惺惺相惜，一起熬夜討論系統開發的景象，驗證這樣的學子交流模式是可行的。活動當天，天津市長戴相龍也特地與資管四蔡震天握手表示讚許，讓他十分感動。
</w:t>
          <w:br/>
          <w:t>負責My Channel影音平台的蔡震天表示：「評審委員對於影音平台的未來規劃與經營方式表示認同，運用觀眾、節目表等電視台的元素，讓影音平台頗具特色且具實用性質。」最後，他還特別感謝黃明達主任的指導，以及從旁協助的資管系碩二黃獻輝。
</w:t>
          <w:br/>
          <w:t>參與「表情機器人」的資管三陳俊甫表示：「負責指導的軟件學院教授刑樹松給予我們很多鼓勵和幫助，中間雖然曾發生機器人故障的問題，但這也讓我學會不可輕易放棄、克服困難的奮鬥不懈精神，且認識南開大學軟件學院大四的華傑峰，我們因為合作的關係成了好朋友，這些都是人生寶貴的經驗。」
</w:t>
          <w:br/>
          <w:t>
</w:t>
          <w:br/>
          <w:t>●資管週新科技吸人氣
</w:t>
          <w:br/>
          <w:t>【記者陳怡臻淡水校園報導】資管系於本週一至週五（26-30日），在商館展示廳舉辦資管週的活動，除邀請系友演講、販賣資訊書籍外，並展出13組資管系畢展的系統實作得獎作品，其中一組作品「My Channel影音平台」，還獲得兩岸交流盃。
</w:t>
          <w:br/>
          <w:t>資訊圖書、二手書、電腦書等書籍以八折價拍賣，並安排瀚訊圖書網通新事業協理胡玉城、淡江資訊人協進會理事長李述忠，及新光人壽理財顧問黃西田等系友回校演講，現場還有華碩、大眾電信、甲骨文資料庫、瀚訊網通等產品的展示。
</w:t>
          <w:br/>
          <w:t>26、28、29日三天下午2時至3時50分，資管系也安排系統實作相關問題的有獎徵答，同學參與票選「SD DEMO的人氣王」後就可參加抽獎，有機會獲得PHS PG920手機，及1G隨身碟等多項獎品。
</w:t>
          <w:br/>
          <w:t>為鼓勵同學在5天的資管週全程參與，資管系還準備「SD DEMO的集字活動」，集滿6個字母的同學，在最後一天的資管之夜還將贈送獎品。除此之外，PChome還將在27日下午2時至4時30分舉辦超頻筆電全台體驗會，舉辦對戰遊戲，參與同學都可以拿到小禮物，優勝者將可獲得主機板、顯示卡等多項高階產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853da6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46b894f9-550d-4875-ac68-f994fc41e898.jpg"/>
                      <pic:cNvPicPr/>
                    </pic:nvPicPr>
                    <pic:blipFill>
                      <a:blip xmlns:r="http://schemas.openxmlformats.org/officeDocument/2006/relationships" r:embed="R3853422d7e2e4c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53422d7e2e4c32" /></Relationships>
</file>