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37959f4cc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理國2院交流聯誼 學生樂翻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由理學院和國際學院合辦的「茶理外籍」交流聯誼會在上週四（22日）於覺軒花園宮燈教室熱烈展開，現場有許多國際學院外籍生，及理學院學生共襄盛舉。活動包括令人「臉紅心跳」的傳橡皮筋活動、「七龍珠」遊戲，及歡樂的「甩甩丟」水球遊戲，讓大家玩得不亦樂乎。
</w:t>
          <w:br/>
          <w:t>參加活動的理學院院長錢凡之表示：「配合教學卓越計劃，第一次舉辦這項活動，希望能藉由交流聯誼，提升互動關係。活動內容花樣百出，場面熱鬧，辦得很成功！」
</w:t>
          <w:br/>
          <w:t>巴拿馬籍國際事務與戰略研究所碩二的David A. Deleon Salazar很開心地說：「活動太棒了！來台灣已經一年2個月了，很高興參與這麼有趣的活動，台灣人都很友善。」他也表示活動準備的粽子和米粉很美味，都是他在巴拿馬吃不到的台灣美食。主辦人之一的化學所碩二徐敬閎也興奮地說：「今天認識許多活潑的外籍生，也增加自己的國際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9ba1be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e9cc73bd-d807-44cf-83a8-6ad9ce2f1a40.jpg"/>
                      <pic:cNvPicPr/>
                    </pic:nvPicPr>
                    <pic:blipFill>
                      <a:blip xmlns:r="http://schemas.openxmlformats.org/officeDocument/2006/relationships" r:embed="Ra18630cdcd61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8630cdcd6145cf" /></Relationships>
</file>