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86ecb07e3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社團服務學習研討會 欲報從速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課外活動輔導組將於下週五（14日）上午9時10分在驚聲國際會議廳、E680舉辦「社團服務學習研討會—第三屆帶動中小學社團發展成果展」，即日起至本週二（4日）受理線上報名，歡迎踴躍參加。
</w:t>
          <w:br/>
          <w:t>研討會將邀請玄奘大學學務長林至善、輔仁大學副校長室秘書楊仕裕，分別進行「帶動中小學社團發展的探討」、「社團服務學習」專題演講，並進行分組討論，及服務經驗分享，中午12時在驚聲大樓前廣場，還有精采的跆拳、啦啦隊等表演。</w:t>
          <w:br/>
        </w:r>
      </w:r>
    </w:p>
  </w:body>
</w:document>
</file>