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3a86c6c1f44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一、題目（請更正以下畫線部份的文法）
</w:t>
          <w:br/>
          <w:t>
</w:t>
          <w:br/>
          <w:t>   1. He (1) served several (2)term. 
</w:t>
          <w:br/>
          <w:t>      他在這裡做了好幾任。 
</w:t>
          <w:br/>
          <w:t>   2. Several programs (3)are built into (4)economy to solve the problem. 
</w:t>
          <w:br/>
          <w:t>      好幾項計畫被用於經濟，以解決困境。 
</w:t>
          <w:br/>
          <w:t>   3. The (5)old  Chinese (6)use  (7)ship (8)totransporting  (9)good. 
</w:t>
          <w:br/>
          <w:t>      古時候，中國人都用船隻運送貨物。
</w:t>
          <w:br/>
          <w:t>   4. That bicycle (10)is equipped on a (11) strongly brakes. 
</w:t>
          <w:br/>
          <w:t>      那一輛腳踏車裝有強而有力的煞車器。(多數) 
</w:t>
          <w:br/>
          <w:t>   5. That (12)beautiful built house is (13)locating in Taichung. 
</w:t>
          <w:br/>
          <w:t>      那個蓋的很漂亮的房子座落於台中。 
</w:t>
          <w:br/>
          <w:t>   6. This diamond (14)appear in (15)various color, (16)ranges from pink to 
</w:t>
          <w:br/>
          <w:t>      blue. 
</w:t>
          <w:br/>
          <w:t>      這顆鑽石展現各種不同的色彩，範圍從粉紅到藍。 
</w:t>
          <w:br/>
          <w:t>   7. This book is (17)successful wrote,(18)bring him a fortune. 
</w:t>
          <w:br/>
          <w:t>      這本書寫的很成功，已替他賺了很多錢。
</w:t>
          <w:br/>
          <w:t>   8. He is (19)well konws (20)with his filial piety. 
</w:t>
          <w:br/>
          <w:t>      他以孝順出名。 
</w:t>
          <w:br/>
          <w:t>   9. She is (21)strong (22)interesting (23)with painting. 
</w:t>
          <w:br/>
          <w:t>      她對畫畫有強烈的興趣。
</w:t>
          <w:br/>
          <w:t>
</w:t>
          <w:br/>
          <w:t>二、答案 
</w:t>
          <w:br/>
          <w:t>
</w:t>
          <w:br/>
          <w:t>   1. has served （因為是從過去到現在） 
</w:t>
          <w:br/>
          <w:t>   2. terms （因為前面有several） 
</w:t>
          <w:br/>
          <w:t>   3. have been built （從過去到現在，而且被建立起來，所以是現在完成被動：have
</w:t>
          <w:br/>
          <w:t>      been p.p.） 
</w:t>
          <w:br/>
          <w:t>   4. the economy （限定某一地區的經濟,要用定冠詞the） 
</w:t>
          <w:br/>
          <w:t>   5. ancient （old Chinese是老的中國人） 
</w:t>
          <w:br/>
          <w:t>   6. used （純粹是過去的動作，用過去簡單式） 
</w:t>
          <w:br/>
          <w:t>   7. ships 
</w:t>
          <w:br/>
          <w:t>   8. to transport （或for transporting） 
</w:t>
          <w:br/>
          <w:t>   9. goods （goods：貨物，永遠是複數） 
</w:t>
          <w:br/>
          <w:t>  10. is equipped with （片語） 
</w:t>
          <w:br/>
          <w:t>  11. strong （形容詞只修飾名詞和代名詞，其他則全由副詞來修飾。煞車器是名詞） 
</w:t>
          <w:br/>
          <w:t>  12. beautifullly （因為是蓋的很美，而built既非名詞，又非代名詞，所以只可用副
</w:t>
          <w:br/>
          <w:t>      詞來修飾） 
</w:t>
          <w:br/>
          <w:t>  13. is located （片語） 
</w:t>
          <w:br/>
          <w:t>  14. appears 
</w:t>
          <w:br/>
          <w:t>  15. various colors （因為various指不同的，後面用多數） 
</w:t>
          <w:br/>
          <w:t>  16. ranging （ranges改成ing現在分詞，用來形容前面的那整句話，這是很重要的文
</w:t>
          <w:br/>
          <w:t>      法）
</w:t>
          <w:br/>
          <w:t>  17. successfully written （書是被人寫的，所以用被動語態） 
</w:t>
          <w:br/>
          <w:t>  18. having brought（1.從書上市到現在，用現在完成；2.文法同第16題，用ing來形容
</w:t>
          <w:br/>
          <w:t>      前面那整句話） 
</w:t>
          <w:br/>
          <w:t>　19.well known（文法同第17題） 
</w:t>
          <w:br/>
          <w:t>　20.for （以...出名：well known for） 
</w:t>
          <w:br/>
          <w:t>　21.strongly （如前所述，形容詞只修飾名詞和代名詞，剩下的全由副詞來修飾。在這
</w:t>
          <w:br/>
          <w:t> 　　句當中，interested顯然不是名詞，所以用副詞來修飾） 
</w:t>
          <w:br/>
          <w:t>　22.interested（interested：感興趣的；interesting：有趣的） 
</w:t>
          <w:br/>
          <w:t>　23.　in（be interested in   片語）</w:t>
          <w:br/>
        </w:r>
      </w:r>
    </w:p>
  </w:body>
</w:document>
</file>