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dac97348f40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詩壇巨擘洛夫談詩歌 為母校揮毫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、謝慶萱、林筱庭淡水校園報導】本月19日應創辦人張建邦博士的邀請，現代詩壇巨擘洛夫先生本名莫洛夫，蒞淡水校園演講並現場揮毫。現年八十歲，為本校英文系1973年畢業校友，包括女兒莫非、女婿及媳婦都曾為淡江的學生，淵源甚深。洛夫先生為第21屆「淡江菁英」金鷹獎得主，目前寓居加拿大溫哥華，曾獲中國時報文學推薦獎、中山文藝創作獎，以及國家文藝獎等殊榮，名滿天下。
</w:t>
          <w:br/>
          <w:t>19日下午1時，張校長親自接待洛夫先生並相談甚歡。交談中洛夫不時提到，「這是畢業30餘年後首度回到母校，有回家的溫馨感。」而張校長則以本校精心製作的淡江筆筒贈予洛夫，作為紀念。下午3時，洛夫先生應邀至覺生國際會議廳演講，講題為「感受詩歌之美」，由文學院院長趙雅麗主持；接著由外語學院院長宋美華主持「洛夫與現代詩論壇」，與會教師有英文系教授林春仲、林耀福及副教授楊銘塗、蔡振興，及中文系系主任崔成宗及教授趙衛民。洛夫在演講中表示，對於日前獲頒第21屆「淡江菁英」金鷹獎深感榮幸。並說明詩人的創作方式，須以真實的語言在心中醞釀，再以精鍊冷靜而不濫情的文字寫作。在場與會師生紛紛提出看法，並一致認為：「洛夫先生是一個敢於嘗試及蛻變的詩人。」對於大家在他的詩中有不同的解讀方式，他說：「詩發表之後，就是讀者的，並對大家的見解表示肯定。」演講現場座無虛席，師生反應熱烈。洛夫先生勉勵青年學子，能致力從事創作，並表示，現代人的物慾高漲，造成文學退潮，詩歌被冷落，但他對於詩歌的價值從不懷疑。中文系一B張道軒對於能親眼見到文壇大師風采，表示很幸運，並印象最深刻的是，洛夫先生說：「詩，是無法完全翻譯成另一種語言的文字。」 
</w:t>
          <w:br/>
          <w:t>研討會後由文錙藝術中心副主任張炳煌接待並參觀，場面熱絡，接著洛夫先生以草書書寫「天行健，君子以自強不息」與全校師生共勉，大師風範展露無疑。中文系系主任崔成宗表示，這次活動無疑在許多年輕學子身上播下文學種子，日後也許會有人受到啟發，誕生下一位文學才子，並以崇拜的口吻說：「洛夫，今日李杜也。」文錙藝術中心特地贈送《文錙藝萃II》、《美哉淡江》一套及乙亥年出產的紀念毛筆一支。當天晚上，張創辦人特別宴請洛夫先生，為傑出校友返回母校，留下更多美好的回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328672"/>
              <wp:effectExtent l="0" t="0" r="0" b="0"/>
              <wp:docPr id="1" name="IMG_23d99b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0/m\90867e9d-c1f7-404c-8b50-da64abb44ba9.jpg"/>
                      <pic:cNvPicPr/>
                    </pic:nvPicPr>
                    <pic:blipFill>
                      <a:blip xmlns:r="http://schemas.openxmlformats.org/officeDocument/2006/relationships" r:embed="R2ea7cec4347e4a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328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ea7cec4347e4a5d" /></Relationships>
</file>