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11f01c8934b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外國遊子冬至吃湯圓 溫暖在心頭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、林宛靜淡水校園報導】本月22日為中國傳統節日「冬至」，國際交流暨國際教育處特於上週四（20日）中午，在外語大樓1樓大廳招待外國留學生吃湯圓及享用各式中西餐，讓來自異鄉的學子感到溫暖，也藉機體驗中國傳統文化。
</w:t>
          <w:br/>
          <w:t>活動當天除了湯圓，還有潤餅、三明治等餐點，讓外國留學生吃得不逸樂乎。來自馬來西亞的中文三凌靜怡也說：「我常常參加國交處舉辦的活動，每次都很愉快。湯圓很好吃，而且和大家一起享用的感覺很棒！」
</w:t>
          <w:br/>
          <w:t>另外僑生冬至晚會也於上週四，在校外餐廳熱鬧舉行，學術副校長陳幹男也抽空到場與各國僑生同歡。晚會的最高潮便是「僑生星光大道」，14名僑生為了奪冠使出渾身解數，資訊一吳耀武頂著「印尼周杰倫」的稱號，表演深受大家喜愛的歌曲--「彩虹」，成功擄獲評審的芳心，獲得冠軍頭銜。拿下冠軍的他表示：「我很愛唱歌，獲得第一名真是讓我又驚又喜。」</w:t>
          <w:br/>
        </w:r>
      </w:r>
    </w:p>
  </w:body>
</w:document>
</file>