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d2da4db17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美籍生歐陽珊　百人華語賽獲亞軍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華語中心美籍生歐陽珊，12月6日參加由教育部主辦、國父紀念館協辦的「2007年外國學生華語文競賽」從百人競爭中脫穎而出，獲得「誰說的最好」比賽項目亞軍，並獲得「誰唱的最棒」比賽第4名。另外，來自馬來西亞的吳漢榮則獲得「誰說的最好」比賽優等獎。已於本月14日接受教育部頒獎。（華語中心）</w:t>
          <w:br/>
        </w:r>
      </w:r>
    </w:p>
  </w:body>
</w:document>
</file>