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2073ee7d9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卓越計畫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4876800"/>
              <wp:effectExtent l="0" t="0" r="0" b="0"/>
              <wp:docPr id="1" name="IMG_fa9d6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97caf4d2-eed8-4a4f-9f06-f7bd150406aa.jpg"/>
                      <pic:cNvPicPr/>
                    </pic:nvPicPr>
                    <pic:blipFill>
                      <a:blip xmlns:r="http://schemas.openxmlformats.org/officeDocument/2006/relationships" r:embed="Rc08982c9d5a440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8982c9d5a440c2" /></Relationships>
</file>