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406792b684b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造就Linksys成為北美網路通訊產品第一大廠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整理報導】在美國，「Linksys」在網路上是僅次於「哈利波特」，最常被查詢的單字，受歡迎的程度，只要連上亞馬遜網站就可以知道。而讓Linksys（連結系統）紅遍北美各中小企業及家庭等零售市場的靈魂人物，正是畢業於本校電算系（現改為資工系）的曹英偉校友。
</w:t>
          <w:br/>
          <w:t>
</w:t>
          <w:br/>
          <w:t>　曹英偉，這位美國中小企業（SOHO）級網路設備第一品牌Linksys的總裁（CEO），是道地的台灣人，他喜歡穿著Ｔ恤和牛仔褲。他在接受今週刊的採訪時表示，在本校就學期間，他是一個喜歡蹺課、不愛唸書的年輕人。一直到退伍之後前往美國，打工時遇到一個刻薄的老闆，激起他重拾書本的動機，自此改變一生，後來陸續取得美國伊利諾電腦科學碩士、企管碩士兩個學位。
</w:t>
          <w:br/>
          <w:t>
</w:t>
          <w:br/>
          <w:t>　八○年代末期，曹英偉毅然決然的放棄他在美國著名連鎖企業TACO BELL當電子計算機部門的經理職務，選擇了創業的道路。就在十五年前，曹英偉與太太在美國一起創立Linksys，一家小而又小的電腦公司就在曹家後院車庫悄悄展開，由於剛開始資源缺乏，所以他們專售各種電腦零、配件，雖然產品平常遭退貨命運，但也讓曹英偉深刻感受到品質和形象的重要。
</w:t>
          <w:br/>
          <w:t>
</w:t>
          <w:br/>
          <w:t>　藉著典型美國式的「車庫創業」，創造出曹英偉自己的品牌，將Linksys產品放上全美的零售櫃檯。在1995年微軟公司推出的Windows 95後，由於Linksys產品和微軟的發展方向契合，他看中家庭網路的成長契機，因此往後的連續幾年都以五成至一倍的仰角成長，也讓Linksys成為北美網路通訊產品第一大廠。現今，Linksys永遠有產品登上銷售排行榜前茅，甚至在前五名中，就有四個是Linksys的產品。
</w:t>
          <w:br/>
          <w:t>
</w:t>
          <w:br/>
          <w:t>　由於近年來網路泡沫化，使得專攻高階市場的Cisco（思科）大受打擊，導致此時中小企業、家庭和個人網路用戶持續成長，對於寬頻、無線上網的需求一波波，讓Linksys業績直線上升，在產量方面甚至一舉超越Cisco。根據NPD資料顯示，Linksys零售市場出貨量和營收入名列北美第一名，但在經銷通路方面，雖然營收比重落後Cisco和3com，但出貨量卻是居冠。因此今年3月，全球最大網路設備製造商Cisco以5億美元的價格，併購北美SOHO級網路設備第一品牌Linksys。
</w:t>
          <w:br/>
          <w:t>
</w:t>
          <w:br/>
          <w:t>　雖然曹英偉的事業重心在美國，但他與台灣的關係可是一直都在連續著。Linksys主打品牌，而產品的製造就是仰賴台灣廠商的火力支援，台灣可說是Linksys的虛擬工廠。目前代工的廠商有十多家，製造的產品包括無線區域網路（WLAN）卡、無線網路基地台（AP）、家用閘道器、路由器（Router）、纜線數據機（Cable Modem）及印表機伺服器等。
</w:t>
          <w:br/>
          <w:t>
</w:t>
          <w:br/>
          <w:t>　曹英偉強調，Linksys是美商，並在美國有研發及產品開發團隊，但產品是百分之百台灣製造，並由台灣出貨，未來不排除增加其他供應商，但須符合品質、產能、成本等三Linksys的夥伴。他曾經公開表示，「與台灣廠商結盟是Linksys的成功關鍵！」台灣商人放眼海外，最後受益者還是台灣。曹英偉與Linksys的故事就是最好的例子。</w:t>
          <w:br/>
        </w:r>
      </w:r>
    </w:p>
  </w:body>
</w:document>
</file>