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905cf96934c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文錙畫展：「春之異想」展春天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籌備已久的今年第一強檔「春之異想」畫展，即日起至4月28日在文錙藝術中心展出，力邀陳明湘、顧重光、陳若慧等14位知名畫家以春天為名，各領風騷，歡迎全校師生前往觀賞。
</w:t>
          <w:br/>
          <w:t>展出中，「油畫」在春天的微光中朗朗邁步，「水彩」與「水墨」在春天的薰韻裡蜿蜒而行，連「膠彩」也藉由不同方式呈現春天，其流暢與層次感宛若春林間新萌的鮮活快意。文錙藝術中心將於本週二（26日）上午10時30分舉辦開幕茶會，將邀多位知名畫家蒞臨，想一睹名畫家的風采，來一趟文錙藝術中心準沒錯。</w:t>
          <w:br/>
        </w:r>
      </w:r>
    </w:p>
  </w:body>
</w:document>
</file>