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6305f0d2148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學生從做中學獲得啟發 提升研究能量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本校教育科技學系碩士生林燦欣、劉怡姍等20人日前由該系助理教授沈俊毅、鄭宜佳、顧大維等帶領，赴美國密蘇里大學哥倫比亞校區資訊科學及學習科技學院，進行學術研習參訪，本校學生事前準備充分，課後並即席以英語報告，表現優異。教科系系主任黃雅萍說：「透過這樣的互訪，可以提升教科系所研究能量，增進國際合作經驗，拓展學生的視野與生活經驗。」
</w:t>
          <w:br/>
          <w:t>上學期教科系與密蘇里大學進行學術研究合作，在本校建置「數位學習使用效能測試實驗室」，去年9月密蘇里大學曾派3位學者到校進行學術交流，11月教科系又聘請密蘇里大學資訊科學及學習科技學院系主任Dr. John Wedman擔任特約講座，推動兩校合作交流。本次參訪領隊之一的教科系助理教授鄭宜佳表示，這次活動除了促進本校實驗室有效運作，蒐集研究資料之外，也構思可能的研究方法，並與密蘇里大學討論未來的合作方向。
</w:t>
          <w:br/>
          <w:t>9天行程中，包括課程學習、演講、參訪學校及當地名勝等。課程方面，以「學習效能資料分析方法」為主題，由該校博士生帶領並進行分組討論。教科系碩二林燦欣表示，從中學習到很多不同的資料蒐集方法，對於後續研究很有幫助；密蘇里大學強調「從做中學」，因此效能測試理論的學習中，安排許多實作教學，及博士生研究經驗分享，更有助於了解效能測試的操作，及畢業論文的寫作。教科系碩二劉怡姍則表示，國外上課方式非常輕鬆有趣，與當地同學也互動良好，認識了不少新朋友，獲益良多，她說：「在這段期間，Dr. John Wedman、Mr. Gary Westergren等當地師生也熱情地招待，讓我們倍感溫馨」。
</w:t>
          <w:br/>
          <w:t>至於「數位學習使用效能測試實驗室」的運作，林燦欣表示，上課和分組討論都在密蘇里大學的實驗室進行，所以能見識到實驗室的經營方式，對於本校實驗室日後的發展將有很大幫助。鄭宜佳表示，這次的交流，對研究及軟體運用的構想幫助很大，而且本校學生上課表現良好，與當地研究生互動頻繁，全程以英語溝通，並於課後即席以英語進行口頭報告，由此可看出本校學生的用心。另外，他們也遇到教育科技領域名人David Jonassen，不但跟他一起吃飯還要到了簽名，David Jonassen還特地為本校師生進行一場演講，介紹心智模式軟體的操作，讓本校師生滿載而歸。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70432"/>
              <wp:effectExtent l="0" t="0" r="0" b="0"/>
              <wp:docPr id="1" name="IMG_acc308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665d7cc1-079b-4be0-a662-521b5287615f.jpg"/>
                      <pic:cNvPicPr/>
                    </pic:nvPicPr>
                    <pic:blipFill>
                      <a:blip xmlns:r="http://schemas.openxmlformats.org/officeDocument/2006/relationships" r:embed="Rdbd5993fbab14b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d5993fbab14b8b" /></Relationships>
</file>