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fdcc0a98b4d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蘭陽校園：智慧之園--猜燈謎搓湯圓 師生同樂慶元宵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於2月26日由資軟系舉行「軟乎乎湯圓祭之元宵猜謎達人」慶元宵，藉由搓湯圓、猜燈謎與玩tempo遊戲，團結老師、同學的向心力。現場有各式甜點配料供同學使用。同學們表示雖然從未搓過湯圓，因次鬧出許多笑話，但卻是一個非常好的體驗。此活動已經成為資軟系的傳統，每年都會舉辦。（謝如婷）</w:t>
          <w:br/>
        </w:r>
      </w:r>
    </w:p>
  </w:body>
</w:document>
</file>