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0216a9a1247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紅包飛舞 學生搶翻天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【記者吳家彤淡水校園報導】課外活動輔導組上週三（5日）在福園舉辦「紅包快閃」活動，吸引百餘人參加，現場熱鬧非凡。灑下紅包的剎那，大家搶成一團，滿懷成為「千元紅包得主」的希望。
</w:t>
          <w:br/>
          <w:t>承辦人之一的活動專案助理許晏綺表示，當天共準備150份紅包，內容包括千元現金、百元現金、糖果，以及金幣巧克力。為帶動現場氣氛，還特地請啦啦隊跳了段活力四射的舞蹈，音樂一結束，「紅包快閃」正式開始，每說一次口號「淡江紅不讓，千元紅包我不讓」，就灑下一次紅包，帶來一陣陣的高潮。大家為了搶紅包，無所不用其極，有人甚至拿出雨傘來接紅包。
</w:t>
          <w:br/>
          <w:t>唯一的一位千元紅包得主資訊三林傳維很驚訝，也覺得超幸運，將把這些錢拿來「請客」，犒賞一起來參加活動的同學。經濟三朱苑穎則認為，有免費的紅包可以拿固然很開心，但這次參與的人數太多，彼此擠來擠去很危險，所以希望下次如果再舉辦類似的活動，希望場地可以再大一點。
</w:t>
          <w:br/>
          <w:t>許晏綺表示，「紅包快閃」只是個開頭，由學生所提供快閃創意點子，目前正由課外組評分中，可能就是下一次快閃活動，希望屆時全校師生能夠再度參與，讓校園充滿活潑朝氣。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3305e2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4bd57df2-4750-477e-b3c8-a79cc011d134.jpg"/>
                      <pic:cNvPicPr/>
                    </pic:nvPicPr>
                    <pic:blipFill>
                      <a:blip xmlns:r="http://schemas.openxmlformats.org/officeDocument/2006/relationships" r:embed="R740c6467d4e8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0c6467d4e84357" /></Relationships>
</file>