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dfdafce4541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新版首頁亮相  紅白校色烘托生動活動訊息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【記者林世君淡水校園報導】進到淡江大學網頁首頁，是否覺得煥然一新呢？新版校級網頁經秘書室、資訊中心、公關及媒體工作小組共同規劃及設計於本月7日（週五）正式上線。
</w:t>
          <w:br/>
          <w:t>秘書室主任秘書徐錠基表示，因為舊版網頁已使用3年，所以決定更新版面設計。新網頁以淡江大學的代表色「紅、白」為主，設計理念以活動訊息為導向，因此增加「今日訊息」，讓瀏覽者對淡江的活動一目了然，新增部分連結有「中英文簡介PDF」、「2008CatalogPDF」等，並展示淡江吉祥物的圖片。其他6種語言版本的網頁，也將陸續登場。
</w:t>
          <w:br/>
          <w:t>　　徐錠基說：「本校去年在世界網路大學排名中有很好的成績，這次更新後，豐富的網頁內容，希望名次能進步。」對於新網頁，日文一陳德涵說：「我喜歡現在的版本，資料比以前豐富，版面也比以前漂亮。」淡江校友現為圖書館組員唐雅雯說：「這個版本的內容比以前豐富多了，尤以教學卓越計畫及校務評鑑在首頁就看到，可得知學校正在推動的重要業務。」而大傳三孫筱婷表示：「新的首頁多了許多選項，一時之間常常找不到要看的。」對此建議，徐錠基表示，可能同學還不熟悉，如果找不到資料，可使用網站導覽。對新網頁有建議者，可向秘書室反應，可電洽校內分機2356，或寄到電子信箱olr@mail.tku.edu.tw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0bbf6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4648c7df-0d2f-44dc-b350-6007e5cce756.jpg"/>
                      <pic:cNvPicPr/>
                    </pic:nvPicPr>
                    <pic:blipFill>
                      <a:blip xmlns:r="http://schemas.openxmlformats.org/officeDocument/2006/relationships" r:embed="R662fb6507202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2fb65072024b54" /></Relationships>
</file>