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8b8694dbd4e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2008年2月出版的天下雜誌，專訪美國麻省理工學院建築系系主任張永和時表示，他很推崇台灣建築師謝英俊和黃聲遠，「因為他們非常關心社會。」其中，謝英俊正是本校建築系畢業系友，經常在大陸河北、安徽等許多農村幫農民蓋房子、建公廁，這篇專題名為「美國建築界，亞洲勢力崛起」。現在由於本校建築系畢業生出國留學日盛、系友在世界各地默默奉獻或展露頭角，陸續創造出來的外卡，已經漸漸展現效應，未來或可稱之為「世界建築界，淡江外卡發酵」。除了從事社會服務的謝英俊之外，建築系的超級外卡有那些呢？具體的優秀表現是什麼呢？延續704期建築系外卡專題（一），本刊特別將建築系的外卡：「出國留學畢業生」、「校友得獎、優秀表現」等表列刊出，把建築系的好讓你都知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6336" cy="4876800"/>
              <wp:effectExtent l="0" t="0" r="0" b="0"/>
              <wp:docPr id="1" name="IMG_fd6161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7/m\bba4b9f5-fcf9-45a5-b35c-bc8e154f2d82.jpg"/>
                      <pic:cNvPicPr/>
                    </pic:nvPicPr>
                    <pic:blipFill>
                      <a:blip xmlns:r="http://schemas.openxmlformats.org/officeDocument/2006/relationships" r:embed="R3e20b2c9b1f641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63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20b2c9b1f64167" /></Relationships>
</file>