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784c86bd064b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蘭陽校園智慧之園：卓越計畫　蘭陽開英文作文班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為強化學生外語能力，配合教學卓越計畫，蘭陽校園特別邀請外籍教師Paul O'Sullivan自3月18日起至6月10日止，每週二晚上到校教授英文寫作。採小班教學，為期13週，共18位同學參加。第一次上課後，旅遊二邱彥翔表示，老師很風趣也很有耐心，帶著大家從閱讀開始，學習架構一篇文章，對於閱讀抓重點也很有幫助。（蘭陽校園）</w:t>
          <w:br/>
        </w:r>
      </w:r>
    </w:p>
  </w:body>
</w:document>
</file>