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17af39665944b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耳溫槍難求　學校苦惱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孟慧報導】學校為有效控制疫情，在台北校園入口、淡水校園圖書館設站測量體溫，但學校人數眾多，耳溫槍、額溫槍卻明顯的不敷使用。衛生保健組組長張育民表示，己訂購二十支紅外線額溫槍，不過，不管是耳溫槍或是額溫槍，現在都嚴重缺貨：「有錢還不一定買得到。」
</w:t>
          <w:br/>
          <w:t>
</w:t>
          <w:br/>
          <w:t>　一些如學務處諮輔組、課外活動組等，與學生密切接觸的單位，都希望能買到一支額溫計，但是事與願違。學校最早出現的額溫槍，是諮輔組買來作為辦小團體諮商時用的，後來輾轉傳用了生輔組、衛保組、圖書館等單位之後，終於壽終，諮輔組組長胡延薇很無奈的說：「那可是花了三個小時排隊買來的呢！」而現在圖書館用的兩支額溫槍，是教務秘書朱家瑛靠關係買來的。
</w:t>
          <w:br/>
          <w:t>
</w:t>
          <w:br/>
          <w:t>　現在全校共有多少耳溫槍？保健室目前可使用的共有六支，其中就提供了二支額溫槍、三支耳溫槍給圖書館，但圖書館每日來往流量大，需求上明顯不足，且耳溫槍的使用有其壽命，測量二、三千人後即會無效，往往不敷使用。另一種耳溫槍，一定要使用耳溫套才能使用，如今耳套缺貨，就只能當壁花，難怪尖峰時間總是排人龍。
</w:t>
          <w:br/>
          <w:t>
</w:t>
          <w:br/>
          <w:t>　目前學校預計將購進兩萬個耳溫套，首批五千個將先分四千個給目前需求甚大的台北校園，而額溫槍也將進二十支，八支給台北校園，另外十二支則置於保健室，提供各單位出借。校醫張育民表示，現在勤量體溫，還不如提高自己身體的免疫力來得實際，每日八大杯水、生活作息正常、吃維他命C、E可保健康，他並強調，口罩有戴總比沒戴好，加上勤洗手，才是預防SARS的良方。</w:t>
          <w:br/>
        </w:r>
      </w:r>
    </w:p>
  </w:body>
</w:document>
</file>