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e19e0eb14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淡海學園尚有空床位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【記者姜孟瑾報導】本校男生宿舍「淡海學園」即日起進行九十二學年度第一學期候補申請住宿，目前尚有73個空床位待補，包含首度開放研究所新生皆可申請，隨到隨補，額滿為止。
</w:t>
          <w:br/>
          <w:t>
</w:t>
          <w:br/>
          <w:t>　欲申請之男同學請於上班時間將2000元押金及五元回郵信封一個交至松濤一館學生宿舍辦公室。一學年的住宿費用為二萬一千，包含網路、冷氣及水電費。
</w:t>
          <w:br/>
          <w:t>
</w:t>
          <w:br/>
          <w:t>　凡核准住宿者欲申請兩人以上住同一間寢室請至宿舍網站下載「團體住宿編配意願表」填寫，於六月二十日中午十二時交回交回松濤二館服務台。</w:t>
          <w:br/>
        </w:r>
      </w:r>
    </w:p>
  </w:body>
</w:document>
</file>