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9dd26cfae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樂在讀書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多看書不但能增廣見聞還能領獎金！覺生紀念圖書館於上週四（17日）中午12時30分在圖書館大門口舉行「閱讀王」頒獎典禮，第一名中文三蔡瑋哲贏得獎金1200元，身為「淡江之聲」廣播電台的製作人，為做「子不語，鬼唱詩」節目需要，常到圖書館借閱有關國樂、相聲等書籍，而得到第一名，他說：「得獎只是一個里程碑，重要的是讓節目做到最好。」
</w:t>
          <w:br/>
          <w:t>  頒發獎金給10位得獎者的圖書館館長黃鴻珠說：「很遺憾台灣的閱讀排名在世界上並不理想，希望藉由『閱讀王』活動鼓勵同學養成閱讀習慣。」
</w:t>
          <w:br/>
          <w:t>  許多人想問半年之內就借閱322次的蔡瑋哲是否將每一本書都看完？他表示：「不是每本都要看完才能吸收知識，有效率的閱讀方式才重要。」第二名英文系碩三張彙麟獲頒獎金1000元，她開心的說：「因為喜歡看電影，而圖書館的非書資料組影片多元，所以常借閱，另外因為論文需要大量借閱書籍，總之能得獎非常驚訝，想拿獎金大吃一頓。」</w:t>
          <w:br/>
        </w:r>
      </w:r>
    </w:p>
  </w:body>
</w:document>
</file>