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81fcbccaa45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總覽姊妹校　上網全知道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佩如�淡水校園報導】本校中、英文版國際姊妹校專區已上線，使用者可上網使用。此項功能建置於本校中、英文版首頁「國際事務」選項內，專區之資料包括地圖查詢、姊妹校總覽、互動狀況、統計資料等。
</w:t>
          <w:br/>
          <w:t>　　該專區的地圖查詢設計方式，理念來自張創辦人建邦博士，資訊中心數位設計組組長李淑華表示，這樣的方式讓使用者有效率的查詢。以往網站上，只能查詢姊妹校的名稱，並連結到該校，現在不但可以查詢統計數據，也可進一步了解姊妹校與本校的互動狀況。國交處秘書郭淑敏表示，後端資料庫的資料建置仍在陸續加入中，期待能呈現更完整的資料。李淑華更進一步表示，要查詢的資料，現在可透過此資料庫快速來完成。國際姊妹校專區網址為http://w3.tku.edu.tw/sis-ter/index.asp。</w:t>
          <w:br/>
        </w:r>
      </w:r>
    </w:p>
  </w:body>
</w:document>
</file>