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f875e6e4a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畢業典禮增同步網路轉播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【記者林宛靜淡水校園報導】上週三上午10時，於驚聲國際會議廳，由行政副校長高柏園主持「畢業典禮暨畢業生校園巡禮協調會」。今年畢業典禮將於6月14日上午10時在紹謨體育館7樓，並以「Now•鬧—就是現在  大鳴大放」為主題。今年為使更多人能參與這個重要的日子，今年加開水牛廳、驚聲國際會議廳及覺生國際會議廳為家長休息區，並同步轉播典禮實況。此外，體恤遠途及國外長無法到場參與，學校也將採網路轉播方式，讓畢業生家長都能觀賞到這難得的一刻。而畢業班雙班以上的班級，每班將增設座位，使更多的畢業生能到場撥穗。
</w:t>
          <w:br/>
          <w:t>　　今年「Now•鬧—就是現在  大鳴大放」的主題，強調出畢業時的熱鬧與快樂氣氛。驪歌採用張韶涵所演唱的「隱形的翅膀」，並有合唱團帶領畢業生一同起飛翱翔。
</w:t>
          <w:br/>
          <w:t>　　典禮上將公開表揚患有重度身障的資訊系林曉雯及其母親，自林曉雯入學以來其母親就每日陪同到校上課，母親細心的照料也林曉雯順利獲得很好的成績及獲多項獎學金，其向學精神及努力值得讚許。</w:t>
          <w:br/>
        </w:r>
      </w:r>
    </w:p>
  </w:body>
</w:document>
</file>