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8b3869a3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八極拳大專劍術傳捷報 江東哲個人亞軍 團體第4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八極拳社傳捷報，上月參加「97年大專中國劍術錦標賽」成績亮眼，資訊二江東哲打敗其他20多所學校的武林高手，奪得第2名，電機一徐豐智、化材一黃祖浩及機電三洪毓挺則獲得團體第4名。
</w:t>
          <w:br/>
          <w:t>八極拳社社長物理三蔡孟儒說明，八極拳是中國傳統武術，除拳術之外，也會使用劍等兵器擊敗對方，比賽規則以劍攻擊對方四肢、軀幹、頭部得分。拿到第2名，江東哲謙虛說：「都是運氣好。」與東南技術學院爭奪前四強時，江東哲還碰上指導老師林仲曦的兒子，戰況十分激烈，最後江東哲展現練習的成果，順利晉級前二強。但在爭冠軍時，因為體力不支，與冠軍擦身而過。江東哲說：「劍非常的重，大概快兩公斤吧，打到最後都沒力氣了。」不過，團體組的黃祖浩說：「江東哲非常厲害，可以吊杆槓一分鐘，體力是我們之中最強的。」
</w:t>
          <w:br/>
          <w:t>團體組在爭奪前四強時，碰上勁敵陸軍專科學校，大家仍然英勇對抗，雖然失敗，但大家都全力以赴。黃祖浩說：「還沒打到一半就氣喘噓噓的了，但這時候更不能放棄，要繼續攻擊。希望下次比賽前，能多練練自己的腕力，把體力練好，再度上場。」江東哲感性的說：「一開始，大家進來是想要變強，不過我覺得八極拳能改變氣質，變得沈穩內斂，練拳時也可以忘卻煩惱。」</w:t>
          <w:br/>
        </w:r>
      </w:r>
    </w:p>
  </w:body>
</w:document>
</file>