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7a9b0e942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異國風情濃　外語週獻各國歌曲美饌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【記者李佩穎淡水校園報導】上週由外語學院6系合辦的外語週，在各系帶來的精采表演中揭開序幕。
</w:t>
          <w:br/>
          <w:t>  開幕表演由學生藝人西語三盧廣仲帶來西班牙經典老歌《再吻我一次》及自創曲《你在幹嘛？》，接著由英文系帶來動感牛仔熱舞，德、法兩系送上好聽的歌曲，資傳三陳宛琳聽完法文歌後說：「雖聽不懂法文，但可深深感受到法文魅力，更有置身國外的感覺。」另有俄文系帶來俄羅斯民族傳統舞蹈，壓軸則由日文系學生穿和服表演優雅嬌羞的團扇舞。
</w:t>
          <w:br/>
          <w:t>  書卷廣場前有熱鬧的各國美食文物展，德文系和博客食品合作，只要通過棒球小宮格遊戲考驗，便可免費享用德國香腸。俄文系除了販賣俄羅斯娃娃，還有俄國紀念吊牌、郵票，現場買氣強強滾。日文系則帶來風靡全世界的wii射擊遊戲，童玩抽選機及好吃的豬排咖哩飯。
</w:t>
          <w:br/>
          <w:t>  週五舉行的大胃王比賽共有30人參加，比賽項目為各系準備的特色美食，先吃完的人獲勝，比賽一開始，大家不顧形象狼吞虎嚥，最後水環一吳鴻志只花了9分24秒，便把所有食物吃完，獲得大胃王封號，獨得獎金2000元。他表示，吃很撐，不過很好玩，明年還會來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e2e8e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354cf19f-a9d2-4956-b81f-59498dea8136.jpg"/>
                      <pic:cNvPicPr/>
                    </pic:nvPicPr>
                    <pic:blipFill>
                      <a:blip xmlns:r="http://schemas.openxmlformats.org/officeDocument/2006/relationships" r:embed="R374374e31cb041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374e31cb041da" /></Relationships>
</file>