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77005f8db40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法文系介紹茶文化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法文系上週四（8日）舉辦「中法文化交流會」，共有11位法國友人到本校進行交流，該系同學組成的親善大使團，以流暢的法語介紹本校與法文系特色，並在茶藝社及指導老師協助下，介紹我國茶文化，外賓對此留下深刻的印象，紛紛希望與該系做進一步的交流。 
</w:t>
          <w:br/>
          <w:t>  法文系系主任李佩華表示，本系同學與法國人的交流多限於大三出國及交換生、國際生之間，本次活動成功地建立與法國旅台友人之間的情誼與交流管道，更進一步提供同學應用法語的環境與機會、增進學習成效、並擴展更寬廣的國際視野與多元文化觀。</w:t>
          <w:br/>
        </w:r>
      </w:r>
    </w:p>
  </w:body>
</w:document>
</file>