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09f38c25142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全國大專運動會　被逼停辦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【記者何純惠報導】SARS肆虐成災，使得舉辦了三十多屆的全國大專運動會停擺；本校紹謨紀念游泳館於上週三中午暫時關閉；原定五月中旬的全校水上運動會也決定取消。
</w:t>
          <w:br/>
          <w:t>
</w:t>
          <w:br/>
          <w:t>　體育室主任王儀祥表示，教育部上週三來函指示大運會暫時取消，如果七月底以前疫情獲得控制，將有機會再度舉辦，暫時取消的措施是為了預防SARS疫情的擴散，不過對選手們來說，心情上也許會很難過，需要一段時間來調整，因為選手們準備了一年，培養到比賽前體能的高峰期，希望能在大運會中取得佳績，但卻在賽前的四十八小時得這個消息，自然心情會難過，但這是為了配合全國的防疫政策，也是無可奈何的。王儀祥說明：「雖然對大四的選手們也許有遺憾，在最後的一年也許不能參賽，但是選手們的勤奮努力我看在眼裡，我相信他們是最好的選手。」
</w:t>
          <w:br/>
          <w:t>
</w:t>
          <w:br/>
          <w:t>　在游泳館方面，王儀祥強調，依據教育部防治SARS因應小組第十五次會議決定，為因應SARS疫情，請各級學校必須要從四月三十日起暫停游泳課程教學，疫情獲得控制前游泳池需暫時停止開放。本年度的校內游泳比賽因怕人多增加感染機率，所以也決定取消，由體育室舉辦的各項比賽活動也一律停止。
</w:t>
          <w:br/>
          <w:t>
</w:t>
          <w:br/>
          <w:t>　游泳館暫時關閉，在游泳館的課程要如何進行，體育室教學組則表示，在游泳館一樓教室上課的同學課程完全不受影響，如果是上游泳課之同學則請至游泳館櫃台集合等候任課教師，課程照常進行，但上課場地會有所改變,，上課內容也可能會改用影片放映、體適能教學、有氧舞蹈等課程代替。</w:t>
          <w:br/>
        </w:r>
      </w:r>
    </w:p>
  </w:body>
</w:document>
</file>