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89bb584e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姊妹校WSU來訪　體驗台灣文化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【本報訊】姊妹校美國維諾納州立大學（Winona State University，WSU）師生一行15人，於上週一（12日）蒞臨本校進行為期兩週的海外學習與交流之旅。除了與本校國貿系英語專班學生一同上課，還將參訪台灣企業、政府機構及知名觀光景點。來訪學生之一David表示：「這是我們第一年修『台灣旅遊學習之旅』的課程，淡江提供了體驗文化的好地方，讓我大開眼界。」並希望能再回到台灣學習更多亞洲及台灣文化。
</w:t>
          <w:br/>
          <w:t>維諾納州立大學1996年與本校締約成為姊妹校，兩校交流頻繁，目前該校有11位交換生於本校就讀；本校亦有31名學生正在維諾納州立大學學習。本課程全程由國交處及國貿系承辦並安排相關參訪活動，課程內容包括文錙藝術中心副主任張炳煌的書法課、並與國貿系學生一起上以英語教學的課，課程有國交處主任陳惠美的英語會話、國貿系助理教授林明儒的商業心理分析等。David表示，對書法課最感興趣，這是從來沒有過的嘗試，很想花更多時間了解中國文字史及中華文化。國貿四徐豐表示，希望此次能帶給他們難忘且收穫豐碩的旅程。
</w:t>
          <w:br/>
          <w:t>  課後，由國貿系學生陪同參觀本校校園，來訪的學生認為游泳館和圖書館很氣派、海博館的建築很特別，尤其對覺軒花園讚不絕口，直說：「很漂亮，感覺很舒服。」David說：「從覺軒花園到蛋捲廣場，我感受到淡江悠久的歷史與熱情。」他更進一步說：「淡江的歷史引起我的興趣，而且讓我想要在淡江學習，我將告訴我的朋友們關於淡江校園，並鼓勵他們到淡江留學。」
</w:t>
          <w:br/>
          <w:t>　　15日上午則由國貿系二學生精心安排一場welcome party，來訪師生除了品嚐來自全台各地的名產，還安排各類表演節目同樂。國貿二吳霽儒興奮的說：「真高興有這樣的機會接待他們。」徐豐說：「來訪師生很友善，對台灣的政治問題興趣濃厚，也很關心台灣人對美國人的印象。」
</w:t>
          <w:br/>
          <w:t>  其他參訪行程有著名的景點淡水紅毛城、十三行博物館、國立故宮博物院、101大樓、北投溫泉等，另外還將參訪企業及政府機構，有總統府、行政院、中華郵政、匯豐銀行、台新銀行、JP摩根基金公司、群益證券等，預計於26日返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810512"/>
              <wp:effectExtent l="0" t="0" r="0" b="0"/>
              <wp:docPr id="1" name="IMG_dee22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d7e5d774-a6b5-478f-ae1f-4170afea253d.jpg"/>
                      <pic:cNvPicPr/>
                    </pic:nvPicPr>
                    <pic:blipFill>
                      <a:blip xmlns:r="http://schemas.openxmlformats.org/officeDocument/2006/relationships" r:embed="R0255e8ab3d3a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55e8ab3d3a4171" /></Relationships>
</file>