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8245d35154c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求職防騙演給你看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畢業的季節即將到來，為了防止社會新鮮人一踏入職場就受到詐騙，本校生涯規劃暨就業輔導組及台北縣青輔會聯合於上週四（15日）中午2時於鍾靈中正堂，舉辦「求職防騙話劇演出」，以寓教於樂的方式傳達各種求職防騙技巧。
</w:t>
          <w:br/>
          <w:t>4位校外資深演員，圍繞著「求職五不五問」的主題，將求職狀況搬上舞台，就輔組組長陳慶貞表示：「以戲劇的方式來呈現，可以輕鬆教導同學如何在遇到詐騙情形時，透過正確管道維護自身的權益，防止不肖的業者剝削權益。」統計進學二王美雲在觀賞演出後表示：「話劇表演的方式，比較能引起同學的興趣，之後若自己或朋友遇到類似的情況，就知道如何應對了。」</w:t>
          <w:br/>
        </w:r>
      </w:r>
    </w:p>
  </w:body>
</w:document>
</file>