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1ab84ea804c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TKUspecial超靚 獲YAHOO啦啦隊首獎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【記者吳家彤淡水校園報導】由本校學生所組成的「TKUspecial」啦啦隊，本月11日在台中參加Yahoo奇摩舉辦的「台灣RUN起來」創意啦啦隊決賽中，以充滿活力的表演，獲評審青睞，得到第1名，贏得獎金5萬元。
</w:t>
          <w:br/>
          <w:t>Yahoo奇摩舉辦的這項創意啦啦隊競賽，必須先通過網路人氣票選這一關，才能在台中舉行決賽，本校學生經過激烈的競賽，最後獲得冠軍，抱走高額獎金。「TKUspecial」由9位課外組工讀生組成，初選時以「活力湧現、挑戰極限」為主題，上傳他們所設計的創意造型啦啦隊照片，經過網路人氣票選，在上百個參賽隊伍中，獲得第8名，進入前10強，最後到台中圓滿戶外廣場參加決選活動。他們以整齊的服裝、充滿創意的隊呼、精采的舞蹈表演，在活動當天打敗其他9隊，獲得冠軍。
</w:t>
          <w:br/>
          <w:t>隊長會計四謝禕璠說：「真的很開心得到冠軍，除了能拿獎金，也能為淡江大學宣傳。」他表示，當初會將隊名取作「TKUspecial」，是以學校為出發點，由於想走創意路線，所以加上「special」。大家花了3個禮拜的時間排練舞蹈及隊呼，比賽當天，臨時改變舞步，讓隊員們都很緊張，深怕發生失誤，還好順利完成表演，大夥人都鬆了一口氣，辛苦終於得到代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65504"/>
              <wp:effectExtent l="0" t="0" r="0" b="0"/>
              <wp:docPr id="1" name="IMG_fa8720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6/m\45182192-9cf4-45c4-961c-196e12d0bea7.jpg"/>
                      <pic:cNvPicPr/>
                    </pic:nvPicPr>
                    <pic:blipFill>
                      <a:blip xmlns:r="http://schemas.openxmlformats.org/officeDocument/2006/relationships" r:embed="R5ca1168a85494a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65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a1168a85494a68" /></Relationships>
</file>