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0beaf078f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中文系校友伊格言  台灣唯一入圍歐康納小說獎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【記者謝慶萱淡水校園報導】又見台灣之光！94年畢業的中文所校友伊格言日前以《甕中人》一書入圍歐康納國際短篇小說獎（Frank O’ConnorInternational Short Story Award），為台灣唯一入圍者，與30幾位小說家競爭，最後決選名單將於7月公佈，首獎得主9月揭曉。
</w:t>
          <w:br/>
          <w:t>本名鄭千慈的台灣新銳作家伊格言，年僅30歲，已有不少輝煌紀錄，曾獲2001年聯合文學小說新人獎，2003年出版第一本短篇小說集《甕中人》，去年以《流光》入圍「亞洲版布克獎」2007年首屆曼氏亞洲文學獎（The Man Asian lit-erary prize），為台灣唯一入圍者，更獲選中央通訊社2008台灣十大潛力人物，日前入圍兩年舉辦一次之歐康納國際短篇小說獎，2006年得主為日本知名小說家村上春樹。今年與伊格言共同入圍者以英、美小說家居多，包括以《聚會》甫獲2007年曼布克獎的愛爾蘭小說家安萊特 （Anne Enright）、以暢銷小說《同名之人》聞名的普利茲獎得主鍾芭•拉希莉 （Jhumpa Lahiri）、1993年布克獎得主羅迪•道爾 （Roddy Doyle）等人。
</w:t>
          <w:br/>
          <w:t>《甕中人》為伊格言的第一本小說集，於2004年出版，共收錄11篇短篇小說，鄭千慈表示，該小說集有70％的文章都是在淡江大學圖書館寫出來的。其中＜甕中人＞這篇以甕隱喻生命的秘密，假設一個人失戀了，雖然當下會很難過，但是經過一段時間，一切都雲淡風輕，這大概就是生命中註定的歷程。身為職業作家，他說：「有產出壓力，其實很累！」建議喜歡文學的學弟妹，「不一定要當作家，寫好玩的也很快樂！」</w:t>
          <w:br/>
        </w:r>
      </w:r>
    </w:p>
  </w:body>
</w:document>
</file>