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010662ff0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外籍生足下功夫了得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第3屆「全校足球公開賽」於本月1日連續兩天在操場舉辦，今年報名踴躍，還出現父子檔--德文系客座教授柯尼哲帶著兒子一起來踢球！總計16支隊伍參加，經過激烈的競爭後，由外籍生「國際學生社團」、「SIVAR FC」包辦冠亞軍、第3名由僑生組成的港澳會獲得。
</w:t>
          <w:br/>
          <w:t>冠軍隊「國際學生社團」從頭至尾沒有讓對手進球，他們開心地稱自己是「Unbeatable Champion」。來自哥斯大黎加的隊員國貿二吳思遠表示，這次參賽的隊伍大部分是本地人組成，「沒想到台灣人也很愛踢足球哩！」
</w:t>
          <w:br/>
          <w:t>來自「德國豬腳隊」的父子檔--德文系老師柯尼哲和他的兒子，雖然在第1場就遇上冠軍隊--「國際學生社團」，以0：8輸球退場，但他仍很有風度地說：「玩得很開心！」</w:t>
          <w:br/>
        </w:r>
      </w:r>
    </w:p>
  </w:body>
</w:document>
</file>