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817f02be74a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艾森豪獎金會25日蒞校參訪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【記者陳維信淡水校園報導】大陸艾森豪獎金會將於25日（週三）蒞臨本校參訪，一行5人將會見現為艾森豪獎金中華民國協會董事張創辦人建邦博士，校長張家宜、國際副校長戴萬欽等也將陪同出席。
</w:t>
          <w:br/>
          <w:t>此考察團的成員有大陸藝術教育促進會會長柳斌、教育發展戰略研究會常務理事江波、職業技術教育學會常務理事楊孟、藝術教育促進會理事傅博、藝術教育促進會行政秘書卜煥芳等5人，將在與張創辦人會談後，前往覺生國際會議廳聆聽本校教育理念與發展簡報，並參觀圖書館、文錙藝術中心和海事博物館，張創辦人並將設晚宴款待。</w:t>
          <w:br/>
        </w:r>
      </w:r>
    </w:p>
  </w:body>
</w:document>
</file>