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1cd115c7449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畢業特刊：敬最好的時光◎土木碩三 陳振堂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淡江時報攝影記者 
</w:t>
          <w:br/>
          <w:t>2007 &amp;lt;台灣的眼睛&amp;gt; 新聞攝影作品展 入選 2件作品 2007 正港盃新聞攝影比賽，人物類 第2、3名
</w:t>
          <w:br/>
          <w:t>林文義：「淡水河口只有在子時才是最初的容顏。」倚著桌伴著達克啤酒在河邊，我回想起這首詩＜淡水，還予過往＞。臨著海風，我知道我總是過客，在這一波波搖盪擺渡的漁船面前，深感人生一瞬，一眨眼就是八年。  
</w:t>
          <w:br/>
          <w:t>    這八年，從對四處充滿新奇的新鮮人，到面對大學生們的稚嫩面孔心底感到逗趣。從在座位上聽講抄寫著算式，變成在講台上叮嚀演算的助教。從過去淡江時報的受訪者，如今變成持著相機面對同學們的攝影記者。  
</w:t>
          <w:br/>
          <w:t>    追問過去，是老去的表徵。是從真實的記憶破洞中用虛構想像填補，然而我知道自己已經不再年輕。還記得大一暑假的十天測量任務，水環系李添水老師挑選兩組人馬，在烈日下行走校園，在清晨街道上度量經緯，游泳館新建座標位置圖出自我手，也因此酬勞能在大二買相機接觸攝影。大三鐵皮屋社團辦公室承載著初接觸攝影的記憶，記得C女孩隨手抽起&amp;lt;攝影家&amp;gt;雜誌翻開，指著照片問我看到了什麼。支支吾吾的我擠出對比、反差等連自己都感到陌生的名詞，「我看到這老人與馬兒之間的情感。」女孩注視著黑白影像，我注視著她。從此我知道影像承載著背後的故事，情感常存在你我互動間。而一個週末午夜的星火燃去了這記憶載體，只剩焦黑支架殘破鐵皮。大四SARS蔓延，全國恐慌，口罩成了每人的面具，距離不再接近，彼此沒有了話語。如今游泳館與體育館雙雙新建落成；社團辦公室有了新歸宿；N95口罩不再搶手；只有相機常伴我左右。 　
</w:t>
          <w:br/>
          <w:t>　八年的時光如同捷運列車外的風景，不及看清無聲逝去。除了謝天二字，總有能明確感謝的詞句。感謝在外租屋的生活。能在半夜子時乘坐河邊聽浪觀月。能終日閱讀足不出戶，儘管屋外連日風雨大作，食糧僅存鮮奶吐司，文字的驅力遠遠超過肉身。感謝美術社，從在石膏像前安靜素描到面著畫紙憑空作畫。更感謝參與時報媒體，在一次次的採訪拍攝中，觀察應變累積經驗，讓我在攝影的路途上處處有新體驗。還有感謝鐵皮屋攝影社員。能同在影像展覽中浸淫，向前人作品致敬，在學術論述中研究，在暗房中施展創意、操磨耐心。一同體驗影像不僅是觀察紀錄複製真實，更能為情感、為觀點，能以抒發，得以創作。感謝世界上最美麗的名詞。和C女孩純純地戀愛，和D女孩優雅地分開，就這樣從遙遠星球的距離到彼此面對面的親近。然而我們留不住逝去的時光，我們無從動手，甚至悲傷。這令我想起羅丹與卡蜜兒在巴黎的晚餐，我們終究將在人生旅途中漂流浪蕩。 　　
</w:t>
          <w:br/>
          <w:t>　最後讓我們敬這大學八年，最好的時光。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749296"/>
              <wp:effectExtent l="0" t="0" r="0" b="0"/>
              <wp:docPr id="1" name="IMG_a043ac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fdfef2b8-4418-4f30-ac5f-2905802d1414.jpg"/>
                      <pic:cNvPicPr/>
                    </pic:nvPicPr>
                    <pic:blipFill>
                      <a:blip xmlns:r="http://schemas.openxmlformats.org/officeDocument/2006/relationships" r:embed="R67136f21930a4c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136f21930a4cf1" /></Relationships>
</file>