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59f9b4cc341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第二十四屆五虎崗文學獎�散文組首獎：遇見一座山城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文�蔡筱雨（中文碩四）
</w:t>
          <w:br/>
          <w:t>
</w:t>
          <w:br/>
          <w:t>  石岡是一座靜謐的山城，在群山的懷抱中搖曳著幽靜的氣息。初次踏上這片土地的我，旋即被它散發出的淡雅情調所吸引，莫名的。我嗅著清新的空氣，吐納著一方沉靜，在呼吸的瞬息間，受塵俗繁務羈絆的靈魂彷彿得到解放，悠游於舒暢的快意。頓時，我心中迸發出無限的喜悅之情，讚嘆著這個小巧而美緻的山城，竟有如此魅力，召喚著每一個渴求出口的心靈。
</w:t>
          <w:br/>
          <w:t>  來到石岡之前，我曾聽過關於它的故事。
</w:t>
          <w:br/>
          <w:t>  在那個充滿恐懼的夜裡，翻天覆地、驚心動魄的震撼劃破寧靜，撕裂了大地，摧毀了安逸的心，地貌瞬間改變，房屋起伏錯置，陌生的景象從模糊的視線中生成。聲聲的尖叫、哀號、啜泣不斷潰堤，在慌亂的夜裡流竄，低鳴著親情離散的悲曲。石岡因此遭受重創，畢竟一切來的太突然，讓人措手不及。也許，這片土地曾經承載著太多淚滴，而淚水也在石岡人的心中刻劃出痕跡，抹不去。然而，那悲慟的過去並未吞噬任何光明的希望，更沒有完全摧毀石岡人的信心。因為流過的淚水洗淨了絕望，化為一股再生的力量，潤澤著傷痕累累的土地，修復一顆顆飽嘗煎熬的石岡人心。
</w:t>
          <w:br/>
          <w:t>  我以單車代步，試著找尋震災留下的蛛絲馬跡。然而，沿著這些地點、路線，我所看見的是一面欣欣向榮的前景。
</w:t>
          <w:br/>
          <w:t>  在石岡水壩前，我怔忡的停下了腳步。被地震摧毀的水門保留了受創的原貌，成為「國家震災景觀紀念地」。嚴重毀損的三道閘門記錄下歷史，但那奔騰的水勢浩浩蕩蕩，卻彷彿訴說著一場光榮的戰役。封存在此地的陳跡，將隨著水壩之水被傳頌著，每一滴都見證了源源不絕的堅毅。我站在這裡，讓勇氣注滿我的心。
</w:t>
          <w:br/>
          <w:t>  騎著單車穿梭於綠色隧道，綠蔭下的美感體驗，創造出一種不同於現實生活的環境與氛圍。這種獨特的自由感與超越感，消解了內在與外在的羈絆束縛，使精神生命得到了解脫與釋放，我感覺心靈與自然和諧相通、交融渾一，進入無拘無束、任情任性的自由之境。因為感受到物我兩忘，無所附累的真正自由，心靈由此開出審美的人生態度。在這場大自然的洗禮中，心靈被淨化沉澱而藝術化了。我用新的焦距看眼前的世界，描繪出石岡蛻變的過程。原來，那悲痛的記憶是在大自然的守護下，逐漸崩解消散的。是這片好山好水，賦予石岡人重新出發的希望與力量。
</w:t>
          <w:br/>
          <w:t>  到達食水嵙溪畔，木造拱橋散發著悠然之氣，橫跨過潺潺溪水，指引一條前往桃花源的通道。我在木橋上駐足，讓淙淙水聲引領我踩著輕揚的步伐，恣意漫遊。首先映入眼簾的木造水車，緩緩旋轉著，如同山城裡的生活步調，沒有絲毫緊湊、急迫的壓力；水車古樸的情致，更是透顯著山城居民的純真之情，質樸自然不造作。偶然瞥見身旁的花花草草，揮灑一地奔放的絢爛色彩，為我點綴了花團錦簇的好心情。向日葵花海舞動著盎然生意，陣陣花浪襲來，在向陽的方向拍打著歡欣的節奏，光明的希望由此而生。我拋開平日的壓力，跳脫生活的桎梏，忘卻所有煩憂，只徜徉在大自然的薰陶裡，盡情享受山城的恩典。沐浴在滿溢的芬多精裡，滿懷馨香滲進體內，全身的細胞因此活絡了起來，如同躍動的音符滿天輕舞飛揚，譜出與山城相遇的戀曲。那輕快的樂章四處流洩，環繞著每一位到訪的遊客，迴旋在悠閒的午後時光。
</w:t>
          <w:br/>
          <w:t>  當夕陽灑落一地細碎金黃，映著木造拱橋上一張張滿足的臉龐。遊客們此起彼落的笑語堆疊出一幅黃昏夕照圖，輝映著天空中璀璨的霞光霓采。我陷在這幅畫中欣賞著山城的美景，流連忘返不忍離去。恨不能將眼前景致釀成一壺美酒，在我離開石岡之後，只需淺酌一滴，即能幻化成這裡的浪漫氣息。
</w:t>
          <w:br/>
          <w:t>  多麼幸運遇見石岡這座山城！我記得它的故事，同時更忘不了重建家園的堅忍毅力。在這片土地上，除了俯拾即是的美景，更令人震懾的是那源源不絕的生命力！走過山城，彷彿是一趟心靈沉澱的旅程。穿越了時空之流，我確實找回了些什麼，那是被我遺落許久的，我的勇氣。告別石岡山城的同時，我從這裡邁開步伐，重新出發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55648"/>
              <wp:effectExtent l="0" t="0" r="0" b="0"/>
              <wp:docPr id="1" name="IMG_1f2387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3/m\766e02bd-4118-49fd-850a-bc088d5595b7.jpg"/>
                      <pic:cNvPicPr/>
                    </pic:nvPicPr>
                    <pic:blipFill>
                      <a:blip xmlns:r="http://schemas.openxmlformats.org/officeDocument/2006/relationships" r:embed="Ree4cfe7f2a0a44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55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4cfe7f2a0a4454" /></Relationships>
</file>