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f2ea2b071f4c3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西洋劍社金厲害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依萱淡水校園報導】金厲害！本校西洋劍社於本月20、21日至海洋大學參加「第三屆海洋盃校際擊劍邀請賽」，在來自全國30隊頂尖好手的激烈競爭中，力排群雄，勇奪男子軍刀項目金牌，女子組表現也不惶多讓，摘下鈍劍項目銅牌。
</w:t>
          <w:br/>
          <w:t>  男子軍刀團體賽由化材三李鎮全、英文四潘人萱、機電二林信騰及航太二兵耿豪所組成，自全國14隊的男子精英團中脫穎而出。隊長李鎮全表示，由於無分年齡參賽，各隊皆隱藏不少經驗豐富的老將，甚至有教練級團隊出現，要是碰上也只能硬著頭皮上場。由於軍刀節奏迅速，賽況也相對激烈，場地冷氣雖強，但選手們各個大汗淋漓。李鎮全說：「印象最深刻的是，剛出場時過於緊張，我還差點劈腿，學長潘人萱甚至負腳傷應戰，我們告訴自己不能害怕，碰到再強勁的對手也不認輸。」最後一場與石牌國中教練級人物對抗的冠亞賽，軍刀組保持冷靜，運用戰術消耗對手體力，擊出每劍都十分謹慎，一番苦戰後終於獲得冠軍，在勝利的剎那直呼「實在太爽啦！」
</w:t>
          <w:br/>
          <w:t>  女子鈍劍團體賽則由水環碩一徐悅珊、統計三周佳儀、西語三沈佳穎、國貿三盧敘吟組隊，在16組隊伍中奪得季軍。沈家穎表示，勝利的關鍵在於士氣，因為社團感情很好，許多人前來加油贏面自然大得多。由於海洋大學擊劍場賽道較正式賽道窄，一不小心便會被判出界，這是首要克服的難題。西洋劍社長徐悅珊說：「習慣賽道之後，接下來賽事都相當順利，直到最後一場對上西崑國中及北縣代表隊聯合組成隊伍，一開始分數持平，但中場後對方改變戰術，加上我們對近身戰防守不夠純熟，以致速度變慢而失分。」徐悅珊同時也勉勵學弟妹「不放棄、不退縮是致勝的不二法則，希望團員們再接再厲，日後的比賽獲得更好的成績。」
</w:t>
          <w:br/>
          <w:t>  「第三屆海洋盃校際擊劍邀請賽」也算是西洋劍社對暑訓的驗收，統計三周佳儀以「痛苦會過去，美會留下。」激勵自己，拿到獎牌剎那，即感到一切辛苦都值得。除了勤奮練劍外，感情融洽是西洋劍社奪標竅門，社長時常舉辦登山、攀岩等活動串連社員，又以鼓勵代替譴責，使選手們上場更容易團結一致。畢業學長吳岱璟還是時常回社上幫忙，他說：「西洋劍社就像一個大家庭，愛是凝聚我們的力量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7197c6d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5/m\dde86ace-907f-48dd-91ec-fefec42e76f2.jpg"/>
                      <pic:cNvPicPr/>
                    </pic:nvPicPr>
                    <pic:blipFill>
                      <a:blip xmlns:r="http://schemas.openxmlformats.org/officeDocument/2006/relationships" r:embed="R50ec8f23ac58434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0ec8f23ac584342" /></Relationships>
</file>