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83e0bf5ec4d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校友返校紀實--陳梧桐慷慨助學 8日親臨座談頒獎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管理學院於8日上午10時在B511舉辦「與陳梧桐先生座談活動」，邀請國貿系系友、長行行銷股份有限公司總經理陳梧桐回校，分享他的求學經驗，並頒發「陳梧桐先生清寒獎助學金」給企管三鄭明佳等20位同學。管理學院院長陳敦基、商學院院長胡宜仁等皆出席共襄盛舉，並頒發教育獎狀乙紙及本校水晶感謝座乙座，感謝陳梧桐慷慨解囊，捐贈獎學金幫助學弟妹順利求學。
</w:t>
          <w:br/>
          <w:t>  陳梧桐回憶，求學時亦曾接受獎學金的資助，因此才能順利完成學業。為了幫助更多家庭經濟困難的學生，陳梧桐每學年捐贈40萬元，為商、管兩院的清寒學子助學，並鼓勵學弟妹努力向學，他日學業有成回饋社會。
</w:t>
          <w:br/>
          <w:t>  座談過程，陳梧桐娓娓敘道自己如何從一個鄉下孩子到創業有成，成為擁有200多位員工的主管，飲水思源的他感念在淡江的所學所聞，為他奠下了深厚基礎。他勉勵並祝福學弟妹常保四項原則：「不斷充實知識、謙虛、常懷慈悲心，以及釐清想要與需要的差別」，掌握這四個原則便能更接近成功。聽完陳梧桐的一席話後，會計三陳怡霖感概地說：「希望未來可以跟學長一樣不畏艱難，力爭上游，培養自我能力，回饋社會。」</w:t>
          <w:br/>
        </w:r>
      </w:r>
    </w:p>
  </w:body>
</w:document>
</file>