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29feaf39c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校友返校紀實--未來所成立所友會 方勇達任首屆會長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未來所8日在圖書館樓下「古今中外」餐廳舉辦回娘家活動，師長、系友齊聚同祝母校「58歲生日快樂！」並成立未來所所友會及所學會。與會者約40人，氣氛融洽，未來所所長陳瑞貴表示，這是未來所新的里程碑，藉由這兩個團體的成立，能使學生和系友搭起聯繫的橋樑，讓往後的交流與合作更順利。
</w:t>
          <w:br/>
          <w:t>會中選出首任所友會會長，現任愛之味股份有限公司行銷企劃本部經理方勇達，並討論所友會章程、行事曆和活動。方勇達表示，所友會的宗旨在落實創辦人張建邦所提倡的「未來化」教育理念，希望讓「未來化」從校內發展至校外。更重要的是可以擴展人脈，相互學習及合作；而所友會也將協助未來所各項招生事宜及各類活動的舉辦。
</w:t>
          <w:br/>
          <w:t>另外，剛成立的未來所學會，也將舉辦學術相關活動。所學會會長未來所碩一羅令君表示，由於研究生修課分散，交流機會較少，成立後有助於凝聚向心力。最後，方勇達及羅令君皆表示，希望透過這兩個團體的交流，讓未來所能永續發展，讓更多人認識未來學。</w:t>
          <w:br/>
        </w:r>
      </w:r>
    </w:p>
  </w:body>
</w:document>
</file>