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b6865fc86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校友返校紀實--攜家帶眷回母校 俄研所友相見歡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校友們的團聚，讓冬天溫暖起來！俄研所於8日在E680舉辦「俄研所校友回娘家」，12位校友攜家帶眷和俄研所所長馬良文、助理教授汪哲仁及學弟妹等齊聚一堂，以自助餐方式邊吃邊聊，場面熱鬧溫馨。
</w:t>
          <w:br/>
          <w:t>校友們除了聯絡感情、回憶學生時代點滴，也與學弟妹分享經驗，如論文寫作方法、求學經驗、社會歷練等。外交部亞西司科長陳瑩莉暢談準備公職考試的方法，她鼓勵學弟妹：「現在就要多多充實自己，出社會後才能面對強大的競爭力。」她表示，雖然俄研所未來將成為歐洲研究所中的一組，但希望能重視對俄國的研究。馬良文表示，所內的研究規模，將配合學生的目標持續不變。
</w:t>
          <w:br/>
          <w:t>俄研所碩二陳怡萍說：「能和學長姐聯絡上很開心，謝謝他們的指導，讓我減輕很多寫論文的壓力。」台北縣政府教育局督學呂宏進以「活到老學到老」勉勵學弟妹：另外，青雲科技大學國企系助理教授林湘義、蘭陽校園政經系助理教授鄭欽模等也回來相敘。馬良文說：「藉此聚會將每個人的通訊方式再確認，也希望大家能常回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a147f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5805fa6b-e816-4e7e-abaf-98f0a59667b4.jpg"/>
                      <pic:cNvPicPr/>
                    </pic:nvPicPr>
                    <pic:blipFill>
                      <a:blip xmlns:r="http://schemas.openxmlformats.org/officeDocument/2006/relationships" r:embed="R154a4f7e7a7442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4a4f7e7a7442b1" /></Relationships>
</file>