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be6c8de72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夜間護送時間 8日起異動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夜間安全護送時間、地點即將異動！自下週一（8日）起，夜間護送將採定時、定點方式，每天從零時起至3時止，由淡水捷運站對面之加油站，接送返回淡水校園大門管制站或水源街側門，其他地點均不護送。
</w:t>
          <w:br/>
          <w:t>總務處交通及安全組組長蕭仁傑表示，夜間護送自94學年度開辦以來，已服務許多師生，深獲好評，但因深夜12點前，仍有公車返回淡水校園，為避免浪費人力資源及不必要的夜間外出，以免衍生高風險事況發生。在多方考量師生安全後，將原先的接送時間由每晚9時至凌晨5時改成零時至3時，地點也由離學校範圍一公里內改成定點接送。</w:t>
          <w:br/>
        </w:r>
      </w:r>
    </w:p>
  </w:body>
</w:document>
</file>