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af50ffe072414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淡水校園： 中南美洲華裔青年訪問團蒞校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中華民國僑務委員會舉辦的「2008年中南美洲華裔青年回國訪問團」一行30人，於上月27日（週四）拜訪本校，由國際交流暨國際教育處接待，除了參觀本校的海事博物館，另進行簡報座談。
</w:t>
          <w:br/>
          <w:t>　　座談會由國交處主任李佩華主持，會中巴拉圭、阿根廷及巴西華裔代表，對本校的語言課程及可能的學術合作展現高度興趣。西語系教授白方濟表示，目前亞洲地區，台灣可說是唯一將中南美視為外交重地的國家，因此在合作上，已有良好的條件。近年來，因為政府提供大量獎學金給予中南美國家，也為未來的交流提供更好的環境。（陳貝宇）</w:t>
          <w:br/>
        </w:r>
      </w:r>
    </w:p>
  </w:body>
</w:document>
</file>