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d7302e743f4a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735 期</w:t>
        </w:r>
      </w:r>
    </w:p>
    <w:p>
      <w:pPr>
        <w:jc w:val="center"/>
      </w:pPr>
      <w:r>
        <w:r>
          <w:rPr>
            <w:rFonts w:ascii="Segoe UI" w:hAnsi="Segoe UI" w:eastAsia="Segoe UI"/>
            <w:sz w:val="32"/>
            <w:color w:val="000000"/>
            <w:b/>
          </w:rPr>
          <w:t>台北校園：成教部助您取得廢棄物清理證照</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成人教育部爭取環保署北區廢棄物清理專業技術人員訓練委託辦理機構乙案，業經書面審查及審查委員實地訪評，脫穎而出，取得委託辦理機構資格。依據規定，本部可辦理新竹以北至宜蘭地區廢棄物相關訓練，並開設甲級處理、甲級清除、乙級處理、乙級清除、丙級清除及甲級清除換證等訓練班課程，欲取得相關證照之師生及校友歡迎參加本校訓練可電洽（02）23216320分機37。（專業證照訓練中心）</w:t>
          <w:br/>
        </w:r>
      </w:r>
    </w:p>
  </w:body>
</w:document>
</file>