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5c0608f9040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人物短波：佛門弟子姚錦華 入世讀書擴展視野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中，偶爾你會發現有位不同的身影，身穿灰色袈裟，臉上掛著一抹慈祥的笑容，她就是中文進學三姚錦華，法號釋天悅。從外表看來以為她年紀輕輕，探訪後才知她早逾不惑。姚錦華正式皈依佛門已十年餘，問她怎麼還會想來讀書呢？她解釋：「現在的宗教不再是避俗修行，而是嘗試走入人群，做入世修煉，視野和觀點才能更開闊。」她說：「以前讀經書只能依文解字，但讀了四書五經和思想史後，才更了解其中意義，獲得的不再只是片面，而是更深層更完整。」她表示，剛從威嚴的寺院走出來，還真的有點不習慣，但慢慢的已經喜歡上淡江這個活潑的校園氛圍。（翁浩原）</w:t>
          <w:br/>
        </w:r>
      </w:r>
    </w:p>
  </w:body>
</w:document>
</file>