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7a6bff0414c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 駐西班牙代表黃瀧元校友探留學生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華民國駐西班牙代表同時為本校西語系校友黃瀧元，13日到班普羅納市（Pamplona）探訪台灣留學生，勉勵學生努力向學並成國家的外交尖兵。此次聯誼聚會有台灣各大學與當地大學交流的學生、正在攻讀碩博士學位研究生等30多人參加，其中包含本校今年大三出國留學生17人。並由旅西班牙淡江大學校友會會長陳銘師、副會長馮竹美、秘書長張淡浪等陪同，到班普羅納市探訪台灣留學生並餐敘。黃瀧元在與留學生的會談中，同時鼓勵留學生將來學成歸國參加考試，加入國家的外交團隊。（陳思蓓）</w:t>
          <w:br/>
        </w:r>
      </w:r>
    </w:p>
  </w:body>
</w:document>
</file>