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9201fe5e341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一.請先指出劃線部份是direct 或 indirect question。
</w:t>
          <w:br/>
          <w:t>二.寫出全句英文。
</w:t>
          <w:br/>
          <w:t>三.Oral Drill：眼看中文，迅速使用正確文法，
</w:t>
          <w:br/>
          <w:t>  口譯出全句。
</w:t>
          <w:br/>
          <w:t>1. 你是誰？
</w:t>
          <w:br/>
          <w:t>2. 我想不出他要什麼。
</w:t>
          <w:br/>
          <w:t>3. 他不敢相信他所聽到的：你要離婚呀？
</w:t>
          <w:br/>
          <w:t>4. 他已經重複「你要去哪裡？」這句話三次了。
</w:t>
          <w:br/>
          <w:t>5. 你有多想念我？
</w:t>
          <w:br/>
          <w:t>6. 你不知道我有多麼想念你。
</w:t>
          <w:br/>
          <w:t>
</w:t>
          <w:br/>
          <w:t>●你是誰？
</w:t>
          <w:br/>
          <w:t>(1) direct question
</w:t>
          <w:br/>
          <w:t>(2) 英文： Who are you？
</w:t>
          <w:br/>
          <w:t>●我想不出他要什麼。
</w:t>
          <w:br/>
          <w:t>(1) indirect question，做「想」的受詞。
</w:t>
          <w:br/>
          <w:t>(2) 英文： I can't figure out what he wants.
</w:t>
          <w:br/>
          <w:t>●他不敢相信他所聽到的：你要離婚呀？
</w:t>
          <w:br/>
          <w:t>(1) direct question。雖然夾在句子之中，看似間接問句，但是因為用”引號”分隔出來，自成一格，並不是任何動詞的受詞，所以是一個真正的問句。
</w:t>
          <w:br/>
          <w:t>(2) 英文： He can't believe what he heard：&amp;quot;Do you wish to divorce？&amp;quot;
</w:t>
          <w:br/>
          <w:t>●他已經重複「你要去哪裡？」這句話三次了。
</w:t>
          <w:br/>
          <w:t>(1) 「你要去哪裡」是direct question，因為這個問句自成一格，文法結構同第3題。
</w:t>
          <w:br/>
          <w:t>(2) 英文：He has repeated the question &amp;quot;where  are you going？&amp;quot; three times.
</w:t>
          <w:br/>
          <w:t>●你有多想念我？
</w:t>
          <w:br/>
          <w:t>(1) direct question：本身就是個問句。
</w:t>
          <w:br/>
          <w:t>(2) 至於英文，則有兩個狀況：
</w:t>
          <w:br/>
          <w:t>   a. 如果已見面了，表示思念已結束，所以用「過去式」。
</w:t>
          <w:br/>
          <w:t>      How much did you miss me？
</w:t>
          <w:br/>
          <w:t>   b. 如果還沒見面（例如打電話、MSN、寫信表達思念之情），仍在思念中，所以用現在式。 
</w:t>
          <w:br/>
          <w:t>      How much do you miss me？
</w:t>
          <w:br/>
          <w:t>●你不知道我有多麼想念你。
</w:t>
          <w:br/>
          <w:t>(1) indirect question：因為它做know的受詞，並不是自成一格的問句。
</w:t>
          <w:br/>
          <w:t>(2) 英文也有兩個狀況：
</w:t>
          <w:br/>
          <w:t>   a. 如果在email或是打電話，因為現在仍然想念，所以要用現在式。
</w:t>
          <w:br/>
          <w:t>     You have no idea of how much I miss you.     
</w:t>
          <w:br/>
          <w:t>        1.仍在思念中，用現在式。
</w:t>
          <w:br/>
          <w:t>      2.間接問句，做of的受詞。
</w:t>
          <w:br/>
          <w:t>             ※會話中”of ”可省掉。
</w:t>
          <w:br/>
          <w:t>   b. 已見面了，思念已成過去，所以用過去式。
</w:t>
          <w:br/>
          <w:t>     You have no idea of how much I missed you.  
</w:t>
          <w:br/>
          <w:t>      1.已見面，思念屬過去式。
</w:t>
          <w:br/>
          <w:t>      2.間接問句，做of的受詞。</w:t>
          <w:br/>
        </w:r>
      </w:r>
    </w:p>
  </w:body>
</w:document>
</file>