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b233e2b0048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外交領事 新聞人員特考放榜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國家考試傳捷報！本校歐洲研究所共1位在校生、3位所友，分別上榜97年外交領事及國際新聞人員！三等考試外交領事人員法文組全國共錄取2人，由所友吳欣蓉、梁玉珊包辦；西班牙文組全國共錄取6名，碩二許明憲拿下榜眼。三等考試國際新聞人員國際新聞科西班牙文組，全國只錄取1位，由所友丁秋仁考上。
</w:t>
          <w:br/>
          <w:t>  第一次應考就考上榜眼的許明憲，對外交工作具有高度熱忱，他表示，西班牙語文學系副教授卓忠宏的「歐洲聯盟專題研究」以西班牙語授課，讓他的外語能力進步許多，此外，在「歐洲聯盟整合理論」課程中，他清楚的了解到歐洲的統合過程，這對國際法與國際關係兩科考試很有幫助；他同時分享一些考試的祕訣：平時就要多注意時事，並練習以第二外國語表達，加強口語能力。最重要的是--「除了努力，就是努力！」
</w:t>
          <w:br/>
          <w:t>  丁秋仁亦指出，平常除了要多看書外，「也要多閱讀外文報章雜誌，遇到和國際關係發展相關的議題，要多加蒐集、研讀中文資料。」吳欣蓉考了3次才考上，她指出準備的過程很漫長，但因為很確信自己的目標，所以一直苦讀下去，現在能如願考上很欣慰。
</w:t>
          <w:br/>
          <w:t>  歐研所所長郭秋慶勉勵他們，未來在職務上能發揮所學、敬業樂群。他也期許在校生「以學長姐為榜樣，努力朝自己想走的路邁進。」</w:t>
          <w:br/>
        </w:r>
      </w:r>
    </w:p>
  </w:body>
</w:document>
</file>