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09f2c8ae448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社團寒訓充電 下鄉服務 陪學童度過快樂的寒假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淡江學生不畏寒冷，將溫暖帶到各地。本校9個社團組成服務隊，於寒假期間下鄉服務。社會服務隊包括屏東、二齊、彰化等校友會返鄉服務隊，及大地環保工作團、關懷動物社、淡江康輔社、崇德文化教育社、親善大使團、管樂社。許多學員在這次的營隊裡收穫良多，感動久久！
</w:t>
          <w:br/>
          <w:t>　　大地環保工作團在淡江舉辦三天的「擁抱大地兒童環保育樂營」，包括大地遊戲、趣味競賽、介紹青蛙等活動，負責人化材三顧廣凱表示：「原以為會很少人參加，沒想到反應熱烈，還有人遠從桃園、鶯歌上來，很感動。」
</w:t>
          <w:br/>
          <w:t>　　今年把活動延長至四天三夜的淡江康輔社，到宜蘭縣學進國小服務，教小朋友各國節慶、知識，讓小朋友擁有世界觀。服務隊負責人企管三李岱珈表示：「這次長時間的營隊，讓我們與學童的感情加溫，變得更濃厚。」離別前夕，學進國小校長特地贈送他們的徽章，代表「學進之星」，小朋友們也哭得淅瀝嘩啦，捨不得分別。
</w:t>
          <w:br/>
          <w:t>　　親善大使團帶小朋友們學習美姿美儀、國際禮儀與西餐禮儀。負責人英文三潘映均表示：「感念學校栽培我們，所以想回饋給小朋友，傳達『禮儀生活化』的觀念。」晚上成果發表時，許多家長來看小朋友走秀及表演，他們認真地學名模走路，擺出可愛的POSE，還表演翻跟斗及雜耍，現場歡樂又窩心，許多家長表示，「明年還要帶小朋友來參加！」
</w:t>
          <w:br/>
          <w:t>  另外、本校22個社團近千人舉辦寒訓活動充電，社員們滿載而歸，感情也迅速加溫。舉辦寒訓的社團有：羽球社、劍道社、陳氏太極拳社、國術社、網球社、溜冰社、吉他社、合氣道社、西洋劍社、資訊學會、商管學會、學生會、彰化校友會、嘉雲校友會、康輔社、實驗劇團、合唱團、聆韻口琴社、舞蹈研習社、國際標準舞社、羅浮群、星相社。
</w:t>
          <w:br/>
          <w:t>　　國際標準舞舉辦3天的寒訓，每天從早上8時狂練到晚上9時，舞鞋還不能脫掉，由學長姐教學弟妹跳舞。第3天晚上舉辦「狂野豹紋風」舞會，社員展現密集訓練的成果，並在身上點綴豹紋，幻化成一個個舞池精靈。法文二李冠瑩回憶說：「舞會很有趣！雖然很辛苦，腳又酸又痛，但是很值得。」
</w:t>
          <w:br/>
          <w:t>　　溜冰社在學校舉辦5天4夜「Channel S（Skate）」寒訓營，將宿舍佈置成電視台的場景，命名為第一攝影棚、第二攝影棚等，為寒訓增添趣味。溜冰課程則有競速、平花、路溜、曲棍球等，溜冰社負責人資傳三李懿修表示：「希望多元化課程能提升學員的興趣。」參加後的同學多表示很有趣，感情也變得更加濃厚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104aa0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0/m\f59ce894-ae41-4eb2-b11b-1e618752e23e.jpg"/>
                      <pic:cNvPicPr/>
                    </pic:nvPicPr>
                    <pic:blipFill>
                      <a:blip xmlns:r="http://schemas.openxmlformats.org/officeDocument/2006/relationships" r:embed="R0b80c6869bbe45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80c6869bbe45ae" /></Relationships>
</file>