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4360dd3c8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春之饗宴14日登場 校友喜回娘家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校園中花香四溢，杜鵑搖曳著美麗的身姿，彷佛揮手歡迎校友回娘家。由校友服務暨資源發展處主辦的2009年「春之饗宴」校長歡迎茶會活動，將於本週六（14日）上午10時在學生活動中心展開。創辦人張建邦及校長張家宜均將與會，和校友同歡。
</w:t>
          <w:br/>
          <w:t>校友服務暨資源發展處主任薛文發表示，春之饗宴是學校的年度盛會，經由這場茶會讓平時忙碌的校友們齊聚一堂，也可與久未相見的師長敘舊、聯絡感情，並提升校友對母校之認同感，凡出席活動人員皆可獲得「校友榮譽卡」乙套。目前已知化材系同學會理事長陳水田、日文系系友會會長張振盛等各類型校友會會長、理事長，將返校共襄盛舉。
</w:t>
          <w:br/>
          <w:t>活動內容包括校友合唱團演唱「夜來香」、「掌聲響起」、「四季紅」等，並邀請全體與會校友一起引吭高歌，期望透過歌聲，串起大家共同的回憶和情感。另安排鄧公國小舞蹈團為活動助興、增添氣氛。此外，去年所安排的餐點頗受好評，校友處特別加碼訂購，讓校友們伴隨花香、茶香共享美食、歡樂相聚。節目表演過程中，亦將穿插摸彩活動，獎品包括由張創辦人提供的「一帆風順--金箔紀念品」、校慶紀念郵票，以及多位校友會理事長提供的精美獎品。
</w:t>
          <w:br/>
          <w:t>活動當天提供往返淡水捷運站與淡水校園之間的免費接駁車，公車站牌處亦安排引導人員，從上午9時15分至10時整，每15分鐘一班車，共計8班，以增加校友返校便利性，歡迎校友搭乘。</w:t>
          <w:br/>
        </w:r>
      </w:r>
    </w:p>
  </w:body>
</w:document>
</file>