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3ef6826cf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人物短波：林詠翔歷時11天騎單車環島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一林詠翔寒假參加單車社舉辦的自行車環島，費時11天，騎了1200公里。林詠翔回憶，在蘇花公路上，碰巧遇雨、路燈不亮，一邊是清水斷崖，走起來感覺特別崎嶇，幸好車隊全體一心，互相扶持，靠著彼此的車燈做指引，終於走過這難忘的路段，也留下難以磨滅的回憶。林詠翔興奮的說：「一路上，遇到很多親切的店家，也結交不少志同道合的車友，這都是我支撐下去的動力。」（潘桂君）</w:t>
          <w:br/>
        </w:r>
      </w:r>
    </w:p>
  </w:body>
</w:document>
</file>