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7873ec12a74f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533 期</w:t>
        </w:r>
      </w:r>
    </w:p>
    <w:p>
      <w:pPr>
        <w:jc w:val="center"/>
      </w:pPr>
      <w:r>
        <w:r>
          <w:rPr>
            <w:rFonts w:ascii="Segoe UI" w:hAnsi="Segoe UI" w:eastAsia="Segoe UI"/>
            <w:sz w:val="32"/>
            <w:color w:val="000000"/>
            <w:b/>
          </w:rPr>
          <w:t>服務教育課程參賽海報</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姜孟瑾報導】本校為推行環保工作，於本學期相繼舉辦各項活動及比賽，目的旨在於向全校教職員工生宣導環保工作的重要性。環保的徵文比賽已於上週落幕了，本週即將進行的是服務教育課程參賽海報於覺軒展示的宣導活動。
</w:t>
          <w:br/>
          <w:t>
</w:t>
          <w:br/>
          <w:t>　為配合生輔組所舉辦之服務教育課程海報比賽，所有參賽作品將於十四日至十七日在覺軒教室展覽，共計有一百件以上作品在此展出。並於十七日（週四）邀請行政副校長、評審委員及參與服務教育課程之教官蒞臨鑑賞，也希望同學們能利用課餘時間前往參觀，以擴大宣導之效。本次參賽作品經評選得獎將於五月五日週會時由高柏園院長頒獎表揚。
</w:t>
          <w:br/>
          <w:t>
</w:t>
          <w:br/>
          <w:t>　另外，「落實環保工作於服務課程」徵文比賽之得獎名單已出爐，並已於四月一日由學務長葛煥昭頒獎表揚，並記功一次以玆鼓勵：第一名－財務三魏展雍，第二名－法文一李政儒，第三名－經濟一B謝含芳，佳作－機電三C武鳴凱、經濟一B楊惠娟、經濟一B蔡叔朋、資進一葉立偉、經濟一B劉嘉泰。</w:t>
          <w:br/>
        </w:r>
      </w:r>
    </w:p>
  </w:body>
</w:document>
</file>