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65eaf2a2004a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FIRECRACKERS CELEBRATE donO PHOTO ALBUM AWARD CEREMONY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Information Processing Center held the “donO Group Photo Album Award Ceremony” at B302A on Feb. 19. The Information Processing Center decorated the site with many colorful balloons and playbills. When award winners came to the platform, applauses and cheers are enthusiastic. 
</w:t>
          <w:br/>
          <w:t>
</w:t>
          <w:br/>
          <w:t>President Flora Chia-I Chang expected that donO would spread out and bridge the links with TKU alumni. Information Processing Center Direct Ming-dar Huang mentioned that there would be three more such contests with NT$300,000 awards. He hoped more students would participate.  
</w:t>
          <w:br/>
          <w:t>
</w:t>
          <w:br/>
          <w:t>TKU Mountain Climbing Club won the first prize, and all members were wild with joy. The president of the Club Accounting Senior Wei–Zhi Chen happily said, “TKU’s donO has excellent qualities, and all the photos are beautiful memories and recollections of our mountain climbing experiences.”    
</w:t>
          <w:br/>
          <w:t>
</w:t>
          <w:br/>
          <w:t>Software Engineering freshman groups won the 2nd and 4th places, and led by the Department Chair Yin-he Lin, they came to the Tamsui Campus to receive their awards. Tamkang Times got the 3rd prize, but it had the most participants. Students from Tamkang Times cheered aloud and set off firecrackers to celebrate; some put out self-made playbills to take photos as a memento.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2fbf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1/m\98ba5406-06ce-4362-89aa-3ccdbe0c266a.jpg"/>
                      <pic:cNvPicPr/>
                    </pic:nvPicPr>
                    <pic:blipFill>
                      <a:blip xmlns:r="http://schemas.openxmlformats.org/officeDocument/2006/relationships" r:embed="Ra70522c714cf43b2"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0522c714cf43b2" /></Relationships>
</file>