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507404eba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人物短波：陳敏明玉山作品榮登消費券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過年以來最熱門的話題非消費券莫屬，但你可知券上的玉山圖案，出自誰手？原來是本校大傳系兼任講師陳敏明的傑作。為了拍出玉山最美的姿態，被譽為台灣空拍大師的陳敏明千辛萬苦，花了兩天一夜的時間才完成，他表示，一張好照片，背後是無盡的淚與汗；拍照那天，最冷曾達零下2度，所以好體能對攝影來說很重要。他笑著說：「還好我40歲以前每天都拉單槓、跑步和重量訓練。」陳敏明強調綜合性專長對攝影也很重要，所以家裡的書櫃，一半以上是台灣水文、地質和河系的書，他說：「凡事要ready！自我要求是很重要的。」（余孟珊）</w:t>
          <w:br/>
        </w:r>
      </w:r>
    </w:p>
  </w:body>
</w:document>
</file>